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32"/>
        </w:rPr>
      </w:pPr>
      <w:r w:rsidRPr="00996F5B">
        <w:rPr>
          <w:rStyle w:val="c7"/>
          <w:b/>
          <w:bCs/>
          <w:sz w:val="28"/>
          <w:szCs w:val="32"/>
        </w:rPr>
        <w:t>Консультация для родителей</w:t>
      </w:r>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«Нравственно - патриотическое воспитание детей</w:t>
      </w:r>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средствами художественной литературы»</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 Патриотическое воспитание ребенка — сложный педагогический процесс. В основе его лежит развитие нравственных чувств. </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Чувство Родины начинается у ребенка с отношения к семье, к самым близким людям — к матери, отцу, бабушке, дедушке.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Одним из важнейших средств является художественное слово   русского народа и талантливых авторов.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E2421A">
        <w:rPr>
          <w:rStyle w:val="c2"/>
          <w:color w:val="FF0000"/>
          <w:sz w:val="28"/>
          <w:szCs w:val="28"/>
        </w:rPr>
        <w:t>   </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Пожалуй, самым ярким и любимым жанром для детей (да и для многих взрослых) остается народная сказка.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w:t>
      </w:r>
      <w:r w:rsidRPr="00E2421A">
        <w:rPr>
          <w:rStyle w:val="c0"/>
          <w:color w:val="000000"/>
          <w:sz w:val="28"/>
          <w:szCs w:val="28"/>
        </w:rPr>
        <w:lastRenderedPageBreak/>
        <w:t>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Дети склонны к идеализации любимых объектов. Если это мама, то «самая красивая», если это родная страна, то она «самая большая, сильная, богатая».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подтверждения этих чувств нужно подбирать соответствующий материал: (Стихи о маме, о Родине).</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В старшем дошкольном возрасте дети все плотнее знакомятся с книгой, как источником информации о мире.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771D6F" w:rsidRDefault="00771D6F" w:rsidP="00E2421A">
      <w:pPr>
        <w:pStyle w:val="c1"/>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xml:space="preserve">Рассказы о родном городе </w:t>
      </w:r>
      <w:r w:rsidR="00E2421A" w:rsidRPr="00E2421A">
        <w:rPr>
          <w:rStyle w:val="c0"/>
          <w:color w:val="000000"/>
          <w:sz w:val="28"/>
          <w:szCs w:val="28"/>
        </w:rPr>
        <w:t xml:space="preserve">- отдельный вид специальной детской литературы для патриотического воспитания дошкольников.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E2421A">
        <w:rPr>
          <w:rStyle w:val="c0"/>
          <w:color w:val="000000"/>
          <w:sz w:val="28"/>
          <w:szCs w:val="28"/>
        </w:rPr>
        <w:t>от</w:t>
      </w:r>
      <w:proofErr w:type="gramEnd"/>
      <w:r w:rsidRPr="00E2421A">
        <w:rPr>
          <w:rStyle w:val="c0"/>
          <w:color w:val="000000"/>
          <w:sz w:val="28"/>
          <w:szCs w:val="28"/>
        </w:rPr>
        <w:t xml:space="preserve"> услышанного. Заучите наизусть или перескажите понравившееся стихотворение, отрывок сказки или рассказа.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lastRenderedPageBreak/>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771D6F" w:rsidRDefault="00E2421A" w:rsidP="00E2421A">
      <w:pPr>
        <w:pStyle w:val="c1"/>
        <w:shd w:val="clear" w:color="auto" w:fill="FFFFFF"/>
        <w:spacing w:before="0" w:beforeAutospacing="0" w:after="0" w:afterAutospacing="0"/>
        <w:ind w:firstLine="710"/>
        <w:jc w:val="both"/>
        <w:rPr>
          <w:rStyle w:val="c0"/>
          <w:color w:val="000000"/>
          <w:sz w:val="28"/>
          <w:szCs w:val="28"/>
        </w:rPr>
      </w:pPr>
      <w:r w:rsidRPr="00E2421A">
        <w:rPr>
          <w:rStyle w:val="c0"/>
          <w:color w:val="000000"/>
          <w:sz w:val="28"/>
          <w:szCs w:val="28"/>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bookmarkStart w:id="0" w:name="_GoBack"/>
      <w:bookmarkEnd w:id="0"/>
      <w:r w:rsidRPr="00E2421A">
        <w:rPr>
          <w:rStyle w:val="c0"/>
          <w:color w:val="000000"/>
          <w:sz w:val="28"/>
          <w:szCs w:val="28"/>
        </w:rPr>
        <w:t>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E2421A" w:rsidRPr="00E2421A" w:rsidRDefault="00E2421A" w:rsidP="00E2421A">
      <w:pPr>
        <w:pStyle w:val="c46"/>
        <w:shd w:val="clear" w:color="auto" w:fill="FFFFFF"/>
        <w:spacing w:before="0" w:beforeAutospacing="0" w:after="0" w:afterAutospacing="0"/>
        <w:jc w:val="center"/>
        <w:rPr>
          <w:rStyle w:val="c12"/>
          <w:b/>
          <w:bCs/>
          <w:color w:val="000000"/>
          <w:sz w:val="28"/>
          <w:szCs w:val="28"/>
        </w:rPr>
      </w:pPr>
    </w:p>
    <w:p w:rsidR="00647DBA" w:rsidRPr="00E2421A" w:rsidRDefault="00647DBA" w:rsidP="00E2421A">
      <w:pPr>
        <w:pStyle w:val="c1"/>
        <w:shd w:val="clear" w:color="auto" w:fill="FFFFFF"/>
        <w:spacing w:before="0" w:beforeAutospacing="0" w:after="0" w:afterAutospacing="0"/>
        <w:ind w:firstLine="710"/>
        <w:jc w:val="both"/>
        <w:rPr>
          <w:rFonts w:ascii="Calibri" w:hAnsi="Calibri" w:cs="Calibri"/>
          <w:color w:val="000000"/>
          <w:sz w:val="28"/>
          <w:szCs w:val="28"/>
        </w:rPr>
      </w:pPr>
    </w:p>
    <w:sectPr w:rsidR="00647DBA" w:rsidRPr="00E2421A" w:rsidSect="0064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421A"/>
    <w:rsid w:val="00647DBA"/>
    <w:rsid w:val="00771D6F"/>
    <w:rsid w:val="00996F5B"/>
    <w:rsid w:val="00E24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2421A"/>
  </w:style>
  <w:style w:type="paragraph" w:customStyle="1" w:styleId="c1">
    <w:name w:val="c1"/>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421A"/>
  </w:style>
  <w:style w:type="character" w:customStyle="1" w:styleId="c2">
    <w:name w:val="c2"/>
    <w:basedOn w:val="a0"/>
    <w:rsid w:val="00E2421A"/>
  </w:style>
  <w:style w:type="paragraph" w:customStyle="1" w:styleId="c46">
    <w:name w:val="c46"/>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2421A"/>
  </w:style>
  <w:style w:type="paragraph" w:customStyle="1" w:styleId="c34">
    <w:name w:val="c34"/>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stvos</cp:lastModifiedBy>
  <cp:revision>5</cp:revision>
  <dcterms:created xsi:type="dcterms:W3CDTF">2023-03-22T18:21:00Z</dcterms:created>
  <dcterms:modified xsi:type="dcterms:W3CDTF">2025-06-23T07:31:00Z</dcterms:modified>
</cp:coreProperties>
</file>