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99" w:rsidRPr="009C1B3B" w:rsidRDefault="00001F99" w:rsidP="00001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C1B3B">
        <w:rPr>
          <w:rFonts w:ascii="Times New Roman" w:hAnsi="Times New Roman" w:cs="Times New Roman"/>
          <w:b/>
          <w:sz w:val="28"/>
          <w:szCs w:val="28"/>
        </w:rPr>
        <w:t xml:space="preserve">КАРТА оценки качества развивающей предметно – пространственной среды </w:t>
      </w:r>
    </w:p>
    <w:bookmarkEnd w:id="0"/>
    <w:p w:rsidR="000D2D9B" w:rsidRPr="009C1B3B" w:rsidRDefault="009C1B3B" w:rsidP="00001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B3B">
        <w:rPr>
          <w:rFonts w:ascii="Times New Roman" w:hAnsi="Times New Roman" w:cs="Times New Roman"/>
          <w:b/>
          <w:sz w:val="28"/>
          <w:szCs w:val="28"/>
        </w:rPr>
        <w:t>в М</w:t>
      </w:r>
      <w:r w:rsidR="00001F99" w:rsidRPr="009C1B3B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881469" w:rsidRPr="009C1B3B">
        <w:rPr>
          <w:rFonts w:ascii="Times New Roman" w:hAnsi="Times New Roman" w:cs="Times New Roman"/>
          <w:b/>
          <w:sz w:val="28"/>
          <w:szCs w:val="28"/>
        </w:rPr>
        <w:t>«</w:t>
      </w:r>
      <w:r w:rsidR="00001F99" w:rsidRPr="009C1B3B">
        <w:rPr>
          <w:rFonts w:ascii="Times New Roman" w:hAnsi="Times New Roman" w:cs="Times New Roman"/>
          <w:b/>
          <w:sz w:val="28"/>
          <w:szCs w:val="28"/>
        </w:rPr>
        <w:t xml:space="preserve">Детский сад № </w:t>
      </w:r>
      <w:r w:rsidRPr="009C1B3B">
        <w:rPr>
          <w:rFonts w:ascii="Times New Roman" w:hAnsi="Times New Roman" w:cs="Times New Roman"/>
          <w:b/>
          <w:sz w:val="28"/>
          <w:szCs w:val="28"/>
        </w:rPr>
        <w:t>5</w:t>
      </w:r>
      <w:r w:rsidR="00881469" w:rsidRPr="009C1B3B">
        <w:rPr>
          <w:rFonts w:ascii="Times New Roman" w:hAnsi="Times New Roman" w:cs="Times New Roman"/>
          <w:b/>
          <w:sz w:val="28"/>
          <w:szCs w:val="28"/>
        </w:rPr>
        <w:t>»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материально-технических условий реализации адаптированной образовательной программы (при наличие детей с ОВЗ)</w:t>
      </w:r>
    </w:p>
    <w:p w:rsidR="00D92AE7" w:rsidRPr="007A4775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Комментарий к разделу </w:t>
      </w:r>
      <w:r w:rsidRPr="007A4775">
        <w:rPr>
          <w:rFonts w:ascii="Times New Roman" w:hAnsi="Times New Roman"/>
          <w:b/>
          <w:color w:val="FF0000"/>
          <w:sz w:val="32"/>
          <w:szCs w:val="32"/>
          <w:lang w:val="en-US"/>
        </w:rPr>
        <w:t>III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7A4775">
        <w:rPr>
          <w:rFonts w:ascii="Times New Roman" w:hAnsi="Times New Roman"/>
          <w:b/>
          <w:color w:val="FF0000"/>
          <w:sz w:val="40"/>
          <w:szCs w:val="40"/>
          <w:u w:val="single"/>
        </w:rPr>
        <w:t>(отдельными документами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>) с учетом особенностей их психофизического развития и индивидуальных возможностей (</w:t>
      </w:r>
      <w:proofErr w:type="spellStart"/>
      <w:r w:rsidRPr="007A4775">
        <w:rPr>
          <w:rFonts w:ascii="Times New Roman" w:hAnsi="Times New Roman"/>
          <w:b/>
          <w:color w:val="FF0000"/>
          <w:sz w:val="32"/>
          <w:szCs w:val="32"/>
        </w:rPr>
        <w:t>Минобрнауки</w:t>
      </w:r>
      <w:proofErr w:type="spellEnd"/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РФ Комментарий к ФГОС дошкольного образования  от 28 февраля 2014г. №08-249</w:t>
      </w:r>
      <w:r>
        <w:rPr>
          <w:rFonts w:ascii="Times New Roman" w:hAnsi="Times New Roman"/>
          <w:b/>
          <w:color w:val="FF000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0294"/>
        <w:gridCol w:w="1984"/>
        <w:gridCol w:w="1070"/>
      </w:tblGrid>
      <w:tr w:rsidR="00D92AE7" w:rsidRPr="00EE3DD3" w:rsidTr="00CC35C2">
        <w:tc>
          <w:tcPr>
            <w:tcW w:w="1438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Настенная доска, расположенная в соответствии с требованиями </w:t>
            </w:r>
            <w:proofErr w:type="spellStart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СанПин</w:t>
            </w:r>
            <w:proofErr w:type="spellEnd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Набор логопедических зондов, этиловый спирт для обработки зондов (либо иные </w:t>
            </w: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приспособления для обработки), бинты, салфетки, вата, мыло, полотенце.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на развитие логического мышления (например, «Возьми свой предмет», «Подбери картинку к </w:t>
            </w: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слову» и др</w:t>
            </w:r>
            <w:proofErr w:type="gramStart"/>
            <w:r w:rsidRPr="00EE3DD3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текстов для пересказывания и </w:t>
            </w:r>
            <w:proofErr w:type="gram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</w:t>
            </w:r>
            <w:proofErr w:type="gram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кассы букв или магнитные азбуки на каждого ребёнка;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</w:t>
      </w:r>
      <w:proofErr w:type="gramStart"/>
      <w:r w:rsidRPr="00167F2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67F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Детский сад № 28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7A4663"/>
    <w:p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E7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Порядок</w:t>
            </w:r>
          </w:p>
          <w:p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И.Р. </w:t>
      </w:r>
      <w:proofErr w:type="spellStart"/>
      <w:r w:rsidR="00884E96">
        <w:rPr>
          <w:rFonts w:ascii="Times New Roman" w:hAnsi="Times New Roman"/>
          <w:sz w:val="28"/>
          <w:szCs w:val="28"/>
        </w:rPr>
        <w:t>Хисамова</w:t>
      </w:r>
      <w:proofErr w:type="spellEnd"/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 группа № 3 «Солнечные зайчики»</w:t>
            </w:r>
          </w:p>
        </w:tc>
        <w:tc>
          <w:tcPr>
            <w:tcW w:w="1719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8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Колокольчи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тельная к школе группа № 2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Солныш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-ко</w:t>
            </w:r>
            <w:proofErr w:type="gram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-тельная</w:t>
            </w:r>
            <w:proofErr w:type="gramEnd"/>
            <w:r>
              <w:rPr>
                <w:rFonts w:ascii="Times New Roman" w:hAnsi="Times New Roman"/>
                <w:b/>
                <w:lang w:eastAsia="en-GB"/>
              </w:rPr>
              <w:t xml:space="preserve"> к школе группа № 5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«Морские звездочки»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И.Р. </w:t>
      </w:r>
      <w:proofErr w:type="spellStart"/>
      <w:r w:rsidRPr="00E8511F">
        <w:rPr>
          <w:rFonts w:ascii="Times New Roman" w:hAnsi="Times New Roman"/>
          <w:sz w:val="24"/>
          <w:szCs w:val="24"/>
        </w:rPr>
        <w:t>Хисамова</w:t>
      </w:r>
      <w:proofErr w:type="spellEnd"/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C62"/>
    <w:rsid w:val="00001F99"/>
    <w:rsid w:val="000D2D9B"/>
    <w:rsid w:val="00116705"/>
    <w:rsid w:val="002C2041"/>
    <w:rsid w:val="005102EA"/>
    <w:rsid w:val="00511652"/>
    <w:rsid w:val="007A4663"/>
    <w:rsid w:val="007A5FE5"/>
    <w:rsid w:val="007A792C"/>
    <w:rsid w:val="00881469"/>
    <w:rsid w:val="00884E96"/>
    <w:rsid w:val="008C2EEB"/>
    <w:rsid w:val="009C1B3B"/>
    <w:rsid w:val="00CC35C2"/>
    <w:rsid w:val="00D92AE7"/>
    <w:rsid w:val="00E8511F"/>
    <w:rsid w:val="00F51DA2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F63B-5647-444D-A964-BBCFB322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5582</Words>
  <Characters>31819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stvos</cp:lastModifiedBy>
  <cp:revision>6</cp:revision>
  <dcterms:created xsi:type="dcterms:W3CDTF">2018-01-30T06:12:00Z</dcterms:created>
  <dcterms:modified xsi:type="dcterms:W3CDTF">2023-12-18T11:44:00Z</dcterms:modified>
</cp:coreProperties>
</file>